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中国农业大学“大国三农”一流本科课程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建设计划书</w:t>
      </w:r>
    </w:p>
    <w:p>
      <w:pPr>
        <w:spacing w:line="520" w:lineRule="exact"/>
        <w:ind w:right="26"/>
        <w:jc w:val="center"/>
        <w:rPr>
          <w:rFonts w:ascii="方正小标宋简体" w:hAnsi="方正小标宋_GBK" w:eastAsia="方正小标宋简体" w:cs="Times New Roman"/>
          <w:kern w:val="0"/>
          <w:sz w:val="40"/>
          <w:szCs w:val="40"/>
        </w:rPr>
      </w:pPr>
    </w:p>
    <w:p>
      <w:pPr>
        <w:spacing w:line="520" w:lineRule="exact"/>
        <w:ind w:right="26"/>
        <w:jc w:val="center"/>
        <w:rPr>
          <w:rFonts w:ascii="方正小标宋简体" w:hAnsi="方正小标宋_GBK" w:eastAsia="方正小标宋简体" w:cs="Times New Roman"/>
          <w:kern w:val="0"/>
          <w:sz w:val="40"/>
          <w:szCs w:val="40"/>
        </w:rPr>
      </w:pP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282"/>
        <w:gridCol w:w="1159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2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6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6"/>
              </w:rPr>
              <w:t>课程名称</w:t>
            </w:r>
          </w:p>
        </w:tc>
        <w:tc>
          <w:tcPr>
            <w:tcW w:w="3867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2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6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6"/>
              </w:rPr>
              <w:t>开课</w:t>
            </w:r>
            <w:r>
              <w:rPr>
                <w:rFonts w:ascii="黑体" w:hAnsi="黑体" w:eastAsia="黑体" w:cs="Times New Roman"/>
                <w:kern w:val="0"/>
                <w:sz w:val="32"/>
                <w:szCs w:val="36"/>
              </w:rPr>
              <w:t>院系</w:t>
            </w:r>
          </w:p>
        </w:tc>
        <w:tc>
          <w:tcPr>
            <w:tcW w:w="3867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2" w:type="pct"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kern w:val="0"/>
                <w:sz w:val="32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6"/>
                <w:highlight w:val="none"/>
                <w:lang w:val="en-US" w:eastAsia="zh-CN"/>
              </w:rPr>
              <w:t>项目主持人</w:t>
            </w:r>
          </w:p>
        </w:tc>
        <w:tc>
          <w:tcPr>
            <w:tcW w:w="1339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6"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6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6"/>
              </w:rPr>
              <w:t>职</w:t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36"/>
              </w:rPr>
              <w:t>称</w:t>
            </w:r>
          </w:p>
        </w:tc>
        <w:tc>
          <w:tcPr>
            <w:tcW w:w="1847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2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6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6"/>
              </w:rPr>
              <w:t>联系</w:t>
            </w:r>
            <w:r>
              <w:rPr>
                <w:rFonts w:ascii="黑体" w:hAnsi="黑体" w:eastAsia="黑体" w:cs="Times New Roman"/>
                <w:kern w:val="0"/>
                <w:sz w:val="32"/>
                <w:szCs w:val="36"/>
              </w:rPr>
              <w:t>电话</w:t>
            </w:r>
          </w:p>
        </w:tc>
        <w:tc>
          <w:tcPr>
            <w:tcW w:w="1339" w:type="pct"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kern w:val="0"/>
                <w:sz w:val="32"/>
                <w:szCs w:val="36"/>
                <w:lang w:val="en-US" w:eastAsia="zh-CN"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6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6"/>
              </w:rPr>
              <w:t>邮</w:t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36"/>
              </w:rPr>
              <w:t>箱</w:t>
            </w:r>
          </w:p>
        </w:tc>
        <w:tc>
          <w:tcPr>
            <w:tcW w:w="1847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2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6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6"/>
              </w:rPr>
              <w:t>申报类型</w:t>
            </w:r>
          </w:p>
        </w:tc>
        <w:tc>
          <w:tcPr>
            <w:tcW w:w="3867" w:type="pct"/>
            <w:gridSpan w:val="3"/>
            <w:vAlign w:val="center"/>
          </w:tcPr>
          <w:p>
            <w:pP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线下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课程</w:t>
            </w:r>
          </w:p>
          <w:p>
            <w:pPr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线上线下混合课程</w:t>
            </w:r>
          </w:p>
          <w:p>
            <w:pPr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社会实践课程</w:t>
            </w:r>
          </w:p>
        </w:tc>
      </w:tr>
    </w:tbl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</w:rPr>
        <w:t>二二</w:t>
      </w:r>
      <w:r>
        <w:rPr>
          <w:rFonts w:ascii="黑体" w:hAnsi="黑体" w:eastAsia="黑体"/>
          <w:sz w:val="32"/>
          <w:szCs w:val="32"/>
        </w:rPr>
        <w:t>年</w:t>
      </w:r>
    </w:p>
    <w:p>
      <w:pPr>
        <w:snapToGrid w:val="0"/>
        <w:spacing w:line="276" w:lineRule="auto"/>
        <w:jc w:val="center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本科生院  制</w:t>
      </w:r>
    </w:p>
    <w:p/>
    <w:p>
      <w:pPr>
        <w:numPr>
          <w:ilvl w:val="0"/>
          <w:numId w:val="1"/>
        </w:numPr>
        <w:spacing w:before="156" w:beforeLines="50" w:after="156" w:afterLines="50"/>
        <w:rPr>
          <w:rFonts w:ascii="黑体" w:hAnsi="黑体" w:eastAsia="黑体"/>
          <w:sz w:val="24"/>
          <w:szCs w:val="24"/>
          <w:shd w:val="pct10" w:color="auto" w:fill="FFFFFF"/>
        </w:rPr>
      </w:pPr>
      <w:r>
        <w:rPr>
          <w:rFonts w:hint="eastAsia" w:ascii="黑体" w:hAnsi="黑体" w:eastAsia="黑体"/>
          <w:sz w:val="24"/>
          <w:szCs w:val="24"/>
          <w:shd w:val="pct10" w:color="auto" w:fill="FFFFFF"/>
        </w:rPr>
        <w:t>课程基本信息</w:t>
      </w:r>
    </w:p>
    <w:p>
      <w:pPr>
        <w:spacing w:before="156" w:beforeLines="50" w:after="156" w:afterLines="5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（一）线下课程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349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课程编号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Cs w:val="24"/>
              </w:rPr>
              <w:t>（如果明确以课堂申报，请填写课程号-课序号）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</w:rPr>
              <w:t>课程类型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专业核心课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核心基础课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核心通识课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必修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</w:rPr>
              <w:t>开课学期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秋</w:t>
            </w:r>
            <w:r>
              <w:rPr>
                <w:rFonts w:ascii="黑体" w:hAnsi="黑体" w:eastAsia="黑体" w:cs="仿宋_GB2312"/>
                <w:kern w:val="0"/>
                <w:sz w:val="24"/>
                <w:szCs w:val="24"/>
              </w:rPr>
              <w:t>季学期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春</w:t>
            </w:r>
            <w:r>
              <w:rPr>
                <w:rFonts w:ascii="黑体" w:hAnsi="黑体" w:eastAsia="黑体" w:cs="仿宋_GB2312"/>
                <w:kern w:val="0"/>
                <w:sz w:val="24"/>
                <w:szCs w:val="24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Cs w:val="24"/>
              </w:rPr>
              <w:t>（书名、书号、作者、出版社、出版时间）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最近两学期开课时间</w:t>
            </w:r>
          </w:p>
        </w:tc>
        <w:tc>
          <w:tcPr>
            <w:tcW w:w="3490" w:type="dxa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—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2415" w:type="dxa"/>
            <w:vAlign w:val="center"/>
          </w:tcPr>
          <w:p>
            <w:pPr>
              <w:spacing w:line="340" w:lineRule="exact"/>
              <w:jc w:val="both"/>
              <w:rPr>
                <w:rFonts w:hint="default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评教排名：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—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2415" w:type="dxa"/>
            <w:vAlign w:val="center"/>
          </w:tcPr>
          <w:p>
            <w:pPr>
              <w:spacing w:line="340" w:lineRule="exact"/>
              <w:jc w:val="both"/>
              <w:rPr>
                <w:rFonts w:hint="default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评教排名：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最近两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期学生总人数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color w:val="FF0000"/>
          <w:sz w:val="22"/>
          <w:szCs w:val="24"/>
          <w:lang w:val="en-US" w:eastAsia="zh-CN"/>
        </w:rPr>
      </w:pPr>
    </w:p>
    <w:p>
      <w:pPr>
        <w:rPr>
          <w:rFonts w:hint="default" w:ascii="黑体" w:hAnsi="黑体" w:eastAsia="黑体"/>
          <w:color w:val="FF0000"/>
          <w:sz w:val="22"/>
          <w:szCs w:val="24"/>
          <w:highlight w:val="none"/>
          <w:lang w:val="en-US" w:eastAsia="zh-CN"/>
        </w:rPr>
      </w:pPr>
      <w:r>
        <w:rPr>
          <w:rFonts w:hint="eastAsia" w:ascii="黑体" w:hAnsi="黑体" w:eastAsia="黑体"/>
          <w:color w:val="FF0000"/>
          <w:sz w:val="24"/>
          <w:szCs w:val="24"/>
          <w:highlight w:val="none"/>
          <w:lang w:val="en-US" w:eastAsia="zh-CN"/>
        </w:rPr>
        <w:t>备注:仅提供项目主持人“评教排名”，填写形式为——教师排名/全院总数。</w:t>
      </w:r>
    </w:p>
    <w:p>
      <w:pPr>
        <w:spacing w:before="156" w:beforeLines="50" w:after="156" w:afterLines="50" w:line="360" w:lineRule="exact"/>
        <w:rPr>
          <w:rFonts w:hint="eastAsia" w:ascii="黑体" w:hAnsi="黑体" w:eastAsia="黑体" w:cs="楷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exact"/>
        <w:rPr>
          <w:rFonts w:hint="eastAsia" w:ascii="黑体" w:hAnsi="黑体" w:eastAsia="黑体" w:cs="楷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exact"/>
        <w:rPr>
          <w:rFonts w:hint="eastAsia" w:ascii="黑体" w:hAnsi="黑体" w:eastAsia="黑体" w:cs="楷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exact"/>
        <w:rPr>
          <w:rFonts w:hint="eastAsia" w:ascii="黑体" w:hAnsi="黑体" w:eastAsia="黑体" w:cs="楷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exact"/>
        <w:rPr>
          <w:rFonts w:hint="eastAsia" w:ascii="黑体" w:hAnsi="黑体" w:eastAsia="黑体" w:cs="楷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exact"/>
        <w:rPr>
          <w:rFonts w:ascii="黑体" w:hAnsi="黑体" w:eastAsia="黑体" w:cs="楷体"/>
          <w:b/>
          <w:bCs/>
          <w:sz w:val="24"/>
          <w:szCs w:val="24"/>
        </w:rPr>
      </w:pPr>
      <w:r>
        <w:rPr>
          <w:rFonts w:hint="eastAsia" w:ascii="黑体" w:hAnsi="黑体" w:eastAsia="黑体" w:cs="楷体"/>
          <w:b/>
          <w:bCs/>
          <w:sz w:val="24"/>
          <w:szCs w:val="24"/>
        </w:rPr>
        <w:t>（二）线上线下混合课程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3519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3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0" w:type="dxa"/>
            <w:gridSpan w:val="2"/>
          </w:tcPr>
          <w:p>
            <w:pPr>
              <w:spacing w:line="34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63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Cs w:val="24"/>
              </w:rPr>
              <w:t>（如果明确以课堂申报，请填写课程号-课序号）</w:t>
            </w:r>
          </w:p>
        </w:tc>
        <w:tc>
          <w:tcPr>
            <w:tcW w:w="5890" w:type="dxa"/>
            <w:gridSpan w:val="2"/>
          </w:tcPr>
          <w:p>
            <w:pPr>
              <w:spacing w:line="34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3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890" w:type="dxa"/>
            <w:gridSpan w:val="2"/>
            <w:vAlign w:val="center"/>
          </w:tcPr>
          <w:p>
            <w:pPr>
              <w:spacing w:line="340" w:lineRule="exact"/>
              <w:jc w:val="both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专业核心课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核心基础课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核心通识课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3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0" w:type="dxa"/>
            <w:gridSpan w:val="2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必修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3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0" w:type="dxa"/>
            <w:gridSpan w:val="2"/>
          </w:tcPr>
          <w:p>
            <w:pPr>
              <w:spacing w:line="34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3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0" w:type="dxa"/>
            <w:gridSpan w:val="2"/>
          </w:tcPr>
          <w:p>
            <w:pPr>
              <w:spacing w:line="34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3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0" w:type="dxa"/>
            <w:gridSpan w:val="2"/>
          </w:tcPr>
          <w:p>
            <w:pPr>
              <w:spacing w:line="340" w:lineRule="exact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3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0" w:type="dxa"/>
            <w:gridSpan w:val="2"/>
          </w:tcPr>
          <w:p>
            <w:pPr>
              <w:spacing w:line="34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3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</w:rPr>
              <w:t>开课学期</w:t>
            </w:r>
          </w:p>
        </w:tc>
        <w:tc>
          <w:tcPr>
            <w:tcW w:w="589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秋</w:t>
            </w:r>
            <w:r>
              <w:rPr>
                <w:rFonts w:ascii="黑体" w:hAnsi="黑体" w:eastAsia="黑体" w:cs="仿宋_GB2312"/>
                <w:kern w:val="0"/>
                <w:sz w:val="24"/>
                <w:szCs w:val="24"/>
              </w:rPr>
              <w:t>季学期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春</w:t>
            </w:r>
            <w:r>
              <w:rPr>
                <w:rFonts w:ascii="黑体" w:hAnsi="黑体" w:eastAsia="黑体" w:cs="仿宋_GB2312"/>
                <w:kern w:val="0"/>
                <w:sz w:val="24"/>
                <w:szCs w:val="24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3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0" w:type="dxa"/>
            <w:gridSpan w:val="2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Cs w:val="24"/>
              </w:rPr>
              <w:t>（书名、书号、作者、出版社、出版时间）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63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</w:rPr>
              <w:t>最近两学期开课时间</w:t>
            </w:r>
          </w:p>
        </w:tc>
        <w:tc>
          <w:tcPr>
            <w:tcW w:w="351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kern w:val="0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—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2371" w:type="dxa"/>
            <w:vAlign w:val="center"/>
          </w:tcPr>
          <w:p>
            <w:pPr>
              <w:spacing w:line="340" w:lineRule="exact"/>
              <w:jc w:val="both"/>
              <w:rPr>
                <w:rFonts w:hint="eastAsia" w:ascii="黑体" w:hAnsi="黑体" w:eastAsia="黑体" w:cs="仿宋_GB2312"/>
                <w:kern w:val="0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评教排名：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6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1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kern w:val="0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—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2371" w:type="dxa"/>
            <w:vAlign w:val="center"/>
          </w:tcPr>
          <w:p>
            <w:pPr>
              <w:spacing w:line="340" w:lineRule="exact"/>
              <w:jc w:val="both"/>
              <w:rPr>
                <w:rFonts w:hint="eastAsia" w:ascii="黑体" w:hAnsi="黑体" w:eastAsia="黑体" w:cs="仿宋_GB2312"/>
                <w:kern w:val="0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评教排名：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</w:rPr>
              <w:t>最近两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  <w:lang w:val="en-US" w:eastAsia="zh-CN"/>
              </w:rPr>
              <w:t>学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</w:rPr>
              <w:t>期学生总人数</w:t>
            </w:r>
          </w:p>
        </w:tc>
        <w:tc>
          <w:tcPr>
            <w:tcW w:w="5890" w:type="dxa"/>
            <w:gridSpan w:val="2"/>
            <w:vAlign w:val="center"/>
          </w:tcPr>
          <w:p>
            <w:pPr>
              <w:spacing w:line="340" w:lineRule="exact"/>
              <w:jc w:val="both"/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3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混合教学改革是否已满2个教学周期</w:t>
            </w:r>
          </w:p>
        </w:tc>
        <w:tc>
          <w:tcPr>
            <w:tcW w:w="589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是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30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0" w:type="dxa"/>
            <w:gridSpan w:val="2"/>
            <w:shd w:val="clear" w:color="auto" w:fill="auto"/>
          </w:tcPr>
          <w:p>
            <w:pPr>
              <w:spacing w:line="340" w:lineRule="exact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国家精品在线开放课程及名称：</w:t>
            </w:r>
          </w:p>
          <w:p>
            <w:pPr>
              <w:spacing w:line="340" w:lineRule="exact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国家虚拟仿真实验教学一流课程及名称：</w:t>
            </w:r>
          </w:p>
          <w:p>
            <w:pPr>
              <w:spacing w:line="340" w:lineRule="exact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校级自建</w:t>
            </w:r>
            <w:r>
              <w:rPr>
                <w:rFonts w:ascii="黑体" w:hAnsi="黑体" w:eastAsia="黑体" w:cs="仿宋_GB2312"/>
                <w:kern w:val="0"/>
                <w:sz w:val="24"/>
                <w:szCs w:val="24"/>
              </w:rPr>
              <w:t>在线开放课程名称及网址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：</w:t>
            </w:r>
          </w:p>
          <w:p>
            <w:pPr>
              <w:spacing w:line="340" w:lineRule="exact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其他（填写课程名称、开课学校、负责人、网址）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30" w:type="dxa"/>
            <w:vMerge w:val="continue"/>
            <w:shd w:val="clear" w:color="auto" w:fill="auto"/>
          </w:tcPr>
          <w:p>
            <w:pPr>
              <w:spacing w:line="340" w:lineRule="exact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</w:p>
        </w:tc>
        <w:tc>
          <w:tcPr>
            <w:tcW w:w="5890" w:type="dxa"/>
            <w:gridSpan w:val="2"/>
            <w:shd w:val="clear" w:color="auto" w:fill="auto"/>
          </w:tcPr>
          <w:p>
            <w:pPr>
              <w:spacing w:line="340" w:lineRule="exact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 xml:space="preserve">使用方式：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SPOC</w:t>
            </w:r>
          </w:p>
        </w:tc>
      </w:tr>
    </w:tbl>
    <w:p>
      <w:pPr>
        <w:rPr>
          <w:rFonts w:hint="eastAsia" w:ascii="黑体" w:hAnsi="黑体" w:eastAsia="黑体"/>
          <w:color w:val="FF0000"/>
          <w:sz w:val="22"/>
          <w:szCs w:val="24"/>
          <w:lang w:val="en-US" w:eastAsia="zh-CN"/>
        </w:rPr>
      </w:pPr>
    </w:p>
    <w:p>
      <w:pPr>
        <w:rPr>
          <w:rFonts w:hint="default" w:ascii="黑体" w:hAnsi="黑体" w:eastAsia="黑体"/>
          <w:color w:val="FF0000"/>
          <w:sz w:val="22"/>
          <w:szCs w:val="24"/>
          <w:lang w:val="en-US" w:eastAsia="zh-CN"/>
        </w:rPr>
      </w:pPr>
      <w:r>
        <w:rPr>
          <w:rFonts w:hint="eastAsia" w:ascii="黑体" w:hAnsi="黑体" w:eastAsia="黑体"/>
          <w:color w:val="FF0000"/>
          <w:sz w:val="24"/>
          <w:szCs w:val="24"/>
          <w:lang w:val="en-US" w:eastAsia="zh-CN"/>
        </w:rPr>
        <w:t>备注：仅提供项目主持人“评教排名”，填写形式为——教师排名/全院总数。</w:t>
      </w:r>
    </w:p>
    <w:p>
      <w:pPr>
        <w:rPr>
          <w:rFonts w:hint="eastAsia" w:ascii="黑体" w:hAnsi="黑体" w:eastAsia="黑体"/>
          <w:color w:val="FF0000"/>
          <w:sz w:val="22"/>
          <w:szCs w:val="24"/>
        </w:rPr>
      </w:pPr>
    </w:p>
    <w:p>
      <w:pPr>
        <w:spacing w:before="156" w:beforeLines="50" w:after="156" w:afterLines="50"/>
        <w:rPr>
          <w:rFonts w:hint="eastAsia" w:ascii="黑体" w:hAnsi="黑体" w:eastAsia="黑体" w:cs="楷体"/>
          <w:b/>
          <w:bCs/>
          <w:sz w:val="24"/>
          <w:szCs w:val="24"/>
        </w:rPr>
      </w:pPr>
    </w:p>
    <w:p>
      <w:pPr>
        <w:spacing w:before="156" w:beforeLines="50" w:after="156" w:afterLines="50"/>
        <w:rPr>
          <w:rFonts w:hint="eastAsia" w:ascii="黑体" w:hAnsi="黑体" w:eastAsia="黑体" w:cs="楷体"/>
          <w:b/>
          <w:bCs/>
          <w:sz w:val="24"/>
          <w:szCs w:val="24"/>
        </w:rPr>
      </w:pPr>
    </w:p>
    <w:p>
      <w:pPr>
        <w:spacing w:before="156" w:beforeLines="50" w:after="156" w:afterLines="50"/>
        <w:rPr>
          <w:rFonts w:hint="eastAsia" w:ascii="黑体" w:hAnsi="黑体" w:eastAsia="黑体" w:cs="楷体"/>
          <w:b/>
          <w:bCs/>
          <w:sz w:val="24"/>
          <w:szCs w:val="24"/>
        </w:rPr>
      </w:pPr>
    </w:p>
    <w:p>
      <w:pPr>
        <w:spacing w:before="156" w:beforeLines="50" w:after="156" w:afterLines="50"/>
        <w:rPr>
          <w:rFonts w:hint="eastAsia" w:ascii="黑体" w:hAnsi="黑体" w:eastAsia="黑体" w:cs="楷体"/>
          <w:b/>
          <w:bCs/>
          <w:sz w:val="24"/>
          <w:szCs w:val="24"/>
        </w:rPr>
      </w:pPr>
    </w:p>
    <w:p>
      <w:pPr>
        <w:spacing w:before="156" w:beforeLines="50" w:after="156" w:afterLines="50"/>
        <w:rPr>
          <w:rFonts w:ascii="黑体" w:hAnsi="黑体" w:eastAsia="黑体" w:cs="楷体"/>
          <w:b/>
          <w:bCs/>
          <w:sz w:val="24"/>
          <w:szCs w:val="24"/>
        </w:rPr>
      </w:pPr>
      <w:r>
        <w:rPr>
          <w:rFonts w:hint="eastAsia" w:ascii="黑体" w:hAnsi="黑体" w:eastAsia="黑体" w:cs="楷体"/>
          <w:b/>
          <w:bCs/>
          <w:sz w:val="24"/>
          <w:szCs w:val="24"/>
        </w:rPr>
        <w:t>（三）社会实践类课程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3553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课程编号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仿宋_GB2312"/>
                <w:kern w:val="0"/>
                <w:sz w:val="22"/>
                <w:szCs w:val="24"/>
              </w:rPr>
              <w:t>如果明确以课堂申报，请填写课程号-课序号）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 xml:space="preserve">创新创业类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 xml:space="preserve">思政类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专业类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必修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秋</w:t>
            </w:r>
            <w:r>
              <w:rPr>
                <w:rFonts w:ascii="黑体" w:hAnsi="黑体" w:eastAsia="黑体" w:cs="仿宋_GB2312"/>
                <w:kern w:val="0"/>
                <w:sz w:val="24"/>
                <w:szCs w:val="24"/>
              </w:rPr>
              <w:t>季学期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春</w:t>
            </w:r>
            <w:r>
              <w:rPr>
                <w:rFonts w:ascii="黑体" w:hAnsi="黑体" w:eastAsia="黑体" w:cs="仿宋_GB2312"/>
                <w:kern w:val="0"/>
                <w:sz w:val="24"/>
                <w:szCs w:val="24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Cs w:val="24"/>
              </w:rPr>
              <w:t>（书名、书号、作者、出版社、出版时间）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最近两学期开课时间</w:t>
            </w:r>
          </w:p>
        </w:tc>
        <w:tc>
          <w:tcPr>
            <w:tcW w:w="3553" w:type="dxa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日 —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2352" w:type="dxa"/>
            <w:vAlign w:val="center"/>
          </w:tcPr>
          <w:p>
            <w:pPr>
              <w:spacing w:line="340" w:lineRule="exact"/>
              <w:jc w:val="both"/>
              <w:rPr>
                <w:rFonts w:hint="default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评教排名：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日 —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2352" w:type="dxa"/>
            <w:vAlign w:val="center"/>
          </w:tcPr>
          <w:p>
            <w:pPr>
              <w:spacing w:line="340" w:lineRule="exact"/>
              <w:jc w:val="both"/>
              <w:rPr>
                <w:rFonts w:hint="default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评教排名：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最近两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期学生总人数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color w:val="FF0000"/>
          <w:sz w:val="22"/>
          <w:szCs w:val="24"/>
          <w:lang w:val="en-US" w:eastAsia="zh-CN"/>
        </w:rPr>
      </w:pPr>
    </w:p>
    <w:p>
      <w:pPr>
        <w:rPr>
          <w:rFonts w:hint="default" w:ascii="黑体" w:hAnsi="黑体" w:eastAsia="黑体"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FF0000"/>
          <w:sz w:val="24"/>
          <w:szCs w:val="24"/>
          <w:lang w:val="en-US" w:eastAsia="zh-CN"/>
        </w:rPr>
        <w:t>备注：仅提供项目主持人“评教排名”，填写形式为——教师排名/全院总数。</w:t>
      </w:r>
    </w:p>
    <w:p>
      <w:pPr>
        <w:spacing w:before="156" w:beforeLines="50" w:after="156" w:afterLines="50" w:line="360" w:lineRule="exact"/>
        <w:rPr>
          <w:rFonts w:ascii="黑体" w:hAnsi="黑体" w:eastAsia="黑体"/>
          <w:sz w:val="24"/>
          <w:szCs w:val="24"/>
          <w:shd w:val="pct10" w:color="auto" w:fill="FFFFFF"/>
        </w:rPr>
      </w:pPr>
    </w:p>
    <w:p>
      <w:pPr>
        <w:spacing w:before="156" w:beforeLines="50" w:after="156" w:afterLines="50"/>
        <w:rPr>
          <w:rFonts w:hint="eastAsia" w:ascii="黑体" w:hAnsi="黑体" w:eastAsia="黑体"/>
          <w:sz w:val="24"/>
          <w:szCs w:val="24"/>
          <w:shd w:val="pct10" w:color="auto" w:fill="FFFFFF"/>
        </w:rPr>
      </w:pPr>
    </w:p>
    <w:p>
      <w:pPr>
        <w:spacing w:before="156" w:beforeLines="50" w:after="156" w:afterLines="50"/>
        <w:rPr>
          <w:rFonts w:hint="eastAsia" w:ascii="黑体" w:hAnsi="黑体" w:eastAsia="黑体"/>
          <w:sz w:val="24"/>
          <w:szCs w:val="24"/>
          <w:shd w:val="pct10" w:color="auto" w:fill="FFFFFF"/>
        </w:rPr>
      </w:pPr>
    </w:p>
    <w:p>
      <w:pPr>
        <w:spacing w:before="156" w:beforeLines="50" w:after="156" w:afterLines="50"/>
        <w:rPr>
          <w:rFonts w:hint="eastAsia" w:ascii="黑体" w:hAnsi="黑体" w:eastAsia="黑体"/>
          <w:sz w:val="24"/>
          <w:szCs w:val="24"/>
          <w:shd w:val="pct10" w:color="auto" w:fill="FFFFFF"/>
        </w:rPr>
      </w:pPr>
    </w:p>
    <w:p>
      <w:pPr>
        <w:spacing w:before="156" w:beforeLines="50" w:after="156" w:afterLines="50"/>
        <w:rPr>
          <w:rFonts w:hint="eastAsia" w:ascii="黑体" w:hAnsi="黑体" w:eastAsia="黑体"/>
          <w:sz w:val="24"/>
          <w:szCs w:val="24"/>
          <w:shd w:val="pct10" w:color="auto" w:fill="FFFFFF"/>
        </w:rPr>
      </w:pPr>
    </w:p>
    <w:p>
      <w:pPr>
        <w:spacing w:before="156" w:beforeLines="50" w:after="156" w:afterLines="50"/>
        <w:rPr>
          <w:rFonts w:hint="eastAsia" w:ascii="黑体" w:hAnsi="黑体" w:eastAsia="黑体"/>
          <w:sz w:val="24"/>
          <w:szCs w:val="24"/>
          <w:shd w:val="pct10" w:color="auto" w:fill="FFFFFF"/>
        </w:rPr>
      </w:pPr>
    </w:p>
    <w:p>
      <w:pPr>
        <w:spacing w:before="156" w:beforeLines="50" w:after="156" w:afterLines="50"/>
        <w:rPr>
          <w:rFonts w:ascii="黑体" w:hAnsi="黑体" w:eastAsia="黑体"/>
          <w:sz w:val="24"/>
          <w:szCs w:val="24"/>
          <w:shd w:val="pct10" w:color="auto" w:fill="FFFFFF"/>
        </w:rPr>
      </w:pPr>
      <w:r>
        <w:rPr>
          <w:rFonts w:hint="eastAsia" w:ascii="黑体" w:hAnsi="黑体" w:eastAsia="黑体"/>
          <w:sz w:val="24"/>
          <w:szCs w:val="24"/>
          <w:shd w:val="pct10" w:color="auto" w:fill="FFFFFF"/>
        </w:rPr>
        <w:t>二、授课教师（教学团队）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68"/>
        <w:gridCol w:w="920"/>
        <w:gridCol w:w="2910"/>
        <w:gridCol w:w="1910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8500" w:type="dxa"/>
            <w:gridSpan w:val="6"/>
            <w:vAlign w:val="center"/>
          </w:tcPr>
          <w:p>
            <w:pPr>
              <w:spacing w:line="340" w:lineRule="atLeas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</w:rPr>
              <w:t>课程团队主要</w:t>
            </w:r>
            <w:r>
              <w:rPr>
                <w:rFonts w:ascii="黑体" w:hAnsi="黑体" w:eastAsia="黑体" w:cs="仿宋_GB2312"/>
                <w:kern w:val="0"/>
                <w:sz w:val="24"/>
                <w:szCs w:val="24"/>
                <w:highlight w:val="none"/>
              </w:rPr>
              <w:t>成员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</w:rPr>
              <w:t>介绍（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  <w:lang w:val="en-US" w:eastAsia="zh-CN"/>
              </w:rPr>
              <w:t>项目主持人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</w:rPr>
              <w:t>排序为1，其他团队成员需要排序）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868" w:type="dxa"/>
            <w:vAlign w:val="center"/>
          </w:tcPr>
          <w:p>
            <w:pPr>
              <w:spacing w:line="340" w:lineRule="atLeas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20" w:type="dxa"/>
            <w:vAlign w:val="center"/>
          </w:tcPr>
          <w:p>
            <w:pPr>
              <w:spacing w:line="340" w:lineRule="atLeas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2910" w:type="dxa"/>
            <w:vAlign w:val="center"/>
          </w:tcPr>
          <w:p>
            <w:pPr>
              <w:spacing w:line="340" w:lineRule="atLeas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承担</w:t>
            </w:r>
            <w:r>
              <w:rPr>
                <w:rFonts w:ascii="黑体" w:hAnsi="黑体" w:eastAsia="黑体" w:cs="仿宋_GB2312"/>
                <w:kern w:val="0"/>
                <w:sz w:val="24"/>
                <w:szCs w:val="24"/>
              </w:rPr>
              <w:t>本课程教学任务情况</w:t>
            </w:r>
          </w:p>
        </w:tc>
        <w:tc>
          <w:tcPr>
            <w:tcW w:w="1910" w:type="dxa"/>
            <w:vAlign w:val="center"/>
          </w:tcPr>
          <w:p>
            <w:pPr>
              <w:spacing w:line="340" w:lineRule="atLeast"/>
              <w:jc w:val="center"/>
              <w:rPr>
                <w:rFonts w:hint="default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en-US" w:eastAsia="zh-CN"/>
              </w:rPr>
              <w:t>承担授课学时数</w:t>
            </w:r>
          </w:p>
        </w:tc>
        <w:tc>
          <w:tcPr>
            <w:tcW w:w="1159" w:type="dxa"/>
            <w:vAlign w:val="center"/>
          </w:tcPr>
          <w:p>
            <w:pPr>
              <w:spacing w:line="340" w:lineRule="atLeas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18"/>
                <w:szCs w:val="18"/>
                <w:highlight w:val="none"/>
                <w:lang w:val="en-US" w:eastAsia="zh-CN"/>
              </w:rPr>
              <w:t>示例：</w:t>
            </w:r>
          </w:p>
        </w:tc>
        <w:tc>
          <w:tcPr>
            <w:tcW w:w="868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18"/>
                <w:szCs w:val="18"/>
                <w:highlight w:val="none"/>
                <w:lang w:val="en-US" w:eastAsia="zh-CN"/>
              </w:rPr>
              <w:t>张三</w:t>
            </w:r>
          </w:p>
        </w:tc>
        <w:tc>
          <w:tcPr>
            <w:tcW w:w="920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18"/>
                <w:szCs w:val="18"/>
                <w:highlight w:val="none"/>
                <w:lang w:val="en-US" w:eastAsia="zh-CN"/>
              </w:rPr>
              <w:t>副教授</w:t>
            </w:r>
          </w:p>
        </w:tc>
        <w:tc>
          <w:tcPr>
            <w:tcW w:w="2910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黑体" w:hAnsi="黑体" w:eastAsia="黑体" w:cs="Times New Roman"/>
                <w:color w:val="FF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18"/>
                <w:szCs w:val="18"/>
                <w:highlight w:val="none"/>
                <w:lang w:val="en-US" w:eastAsia="zh-CN"/>
              </w:rPr>
              <w:t>教学设计/课程教学/实验教学/</w:t>
            </w:r>
          </w:p>
          <w:p>
            <w:pPr>
              <w:spacing w:line="34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18"/>
                <w:szCs w:val="18"/>
                <w:highlight w:val="none"/>
                <w:lang w:val="en-US" w:eastAsia="zh-CN"/>
              </w:rPr>
              <w:t>教学辅助等....</w:t>
            </w:r>
          </w:p>
        </w:tc>
        <w:tc>
          <w:tcPr>
            <w:tcW w:w="1910" w:type="dxa"/>
            <w:vAlign w:val="center"/>
          </w:tcPr>
          <w:p>
            <w:pPr>
              <w:spacing w:line="34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FF0000"/>
                <w:kern w:val="0"/>
                <w:sz w:val="22"/>
                <w:szCs w:val="24"/>
                <w:highlight w:val="none"/>
                <w:lang w:val="en-US" w:eastAsia="zh-CN"/>
              </w:rPr>
              <w:t>24/32</w:t>
            </w:r>
          </w:p>
        </w:tc>
        <w:tc>
          <w:tcPr>
            <w:tcW w:w="1159" w:type="dxa"/>
            <w:vAlign w:val="center"/>
          </w:tcPr>
          <w:p>
            <w:pPr>
              <w:spacing w:line="3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0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10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59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0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10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59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0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10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59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0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10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59" w:type="dxa"/>
          </w:tcPr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……</w:t>
            </w:r>
          </w:p>
        </w:tc>
        <w:tc>
          <w:tcPr>
            <w:tcW w:w="868" w:type="dxa"/>
          </w:tcPr>
          <w:p>
            <w:pPr>
              <w:spacing w:line="340" w:lineRule="atLeast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</w:p>
        </w:tc>
        <w:tc>
          <w:tcPr>
            <w:tcW w:w="920" w:type="dxa"/>
          </w:tcPr>
          <w:p>
            <w:pPr>
              <w:spacing w:line="340" w:lineRule="atLeast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spacing w:line="340" w:lineRule="atLeas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（可自行添加行）</w:t>
            </w:r>
          </w:p>
        </w:tc>
        <w:tc>
          <w:tcPr>
            <w:tcW w:w="1910" w:type="dxa"/>
          </w:tcPr>
          <w:p>
            <w:pPr>
              <w:spacing w:line="340" w:lineRule="atLeast"/>
              <w:jc w:val="center"/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</w:tcPr>
          <w:p>
            <w:pPr>
              <w:spacing w:line="340" w:lineRule="atLeast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5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/>
                <w:color w:val="FF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FF0000"/>
                <w:sz w:val="22"/>
                <w:szCs w:val="24"/>
                <w:highlight w:val="none"/>
                <w:lang w:val="en-US" w:eastAsia="zh-CN"/>
              </w:rPr>
              <w:t>填表说明：课程团队成员承担的授课学时数填写形式为——授课学时数/课程总学时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仿宋_GB2312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FF0000"/>
                <w:sz w:val="22"/>
                <w:szCs w:val="24"/>
                <w:highlight w:val="none"/>
                <w:lang w:val="en-US" w:eastAsia="zh-CN"/>
              </w:rPr>
              <w:t>（若同时承担多个课堂，无需重复计算）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85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left"/>
              <w:rPr>
                <w:rFonts w:ascii="黑体" w:hAnsi="黑体" w:eastAsia="黑体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  <w:lang w:val="en-US" w:eastAsia="zh-CN"/>
              </w:rPr>
              <w:t>项目主持人</w:t>
            </w: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</w:rPr>
              <w:t>教学</w:t>
            </w:r>
            <w:r>
              <w:rPr>
                <w:rFonts w:ascii="黑体" w:hAnsi="黑体" w:eastAsia="黑体" w:cs="仿宋_GB2312"/>
                <w:kern w:val="0"/>
                <w:sz w:val="24"/>
                <w:szCs w:val="24"/>
                <w:highlight w:val="none"/>
              </w:rPr>
              <w:t>情况介绍（</w:t>
            </w:r>
            <w:r>
              <w:rPr>
                <w:rFonts w:hint="eastAsia" w:ascii="黑体" w:hAnsi="黑体" w:eastAsia="黑体" w:cs="仿宋_GB2312"/>
                <w:kern w:val="0"/>
                <w:sz w:val="22"/>
                <w:szCs w:val="24"/>
                <w:highlight w:val="none"/>
              </w:rPr>
              <w:t>近5年来在承担学校教学任务、开展教学研究、获得教学奖励方面的情况，300字</w:t>
            </w:r>
            <w:r>
              <w:rPr>
                <w:rFonts w:ascii="黑体" w:hAnsi="黑体" w:eastAsia="黑体" w:cs="仿宋_GB2312"/>
                <w:kern w:val="0"/>
                <w:sz w:val="22"/>
                <w:szCs w:val="24"/>
                <w:highlight w:val="none"/>
              </w:rPr>
              <w:t>以内</w:t>
            </w:r>
            <w:r>
              <w:rPr>
                <w:rFonts w:ascii="黑体" w:hAnsi="黑体" w:eastAsia="黑体" w:cs="仿宋_GB2312"/>
                <w:kern w:val="0"/>
                <w:sz w:val="24"/>
                <w:szCs w:val="24"/>
                <w:highlight w:val="none"/>
              </w:rPr>
              <w:t>）</w:t>
            </w:r>
          </w:p>
          <w:p>
            <w:pPr>
              <w:spacing w:line="340" w:lineRule="atLeast"/>
              <w:rPr>
                <w:rFonts w:ascii="黑体" w:hAnsi="黑体" w:eastAsia="黑体" w:cs="楷体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hint="eastAsia" w:ascii="黑体" w:hAnsi="黑体" w:eastAsia="黑体" w:cs="仿宋_GB2312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500" w:type="dxa"/>
            <w:gridSpan w:val="6"/>
          </w:tcPr>
          <w:p>
            <w:pPr>
              <w:spacing w:line="340" w:lineRule="atLeast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教学团队教学情况介绍（</w:t>
            </w:r>
            <w:r>
              <w:rPr>
                <w:rFonts w:hint="eastAsia" w:ascii="黑体" w:hAnsi="黑体" w:eastAsia="黑体" w:cs="仿宋_GB2312"/>
                <w:kern w:val="0"/>
                <w:sz w:val="22"/>
                <w:szCs w:val="24"/>
              </w:rPr>
              <w:t>近5年来教学团队在组织</w:t>
            </w:r>
            <w:r>
              <w:rPr>
                <w:rFonts w:hint="eastAsia" w:ascii="黑体" w:hAnsi="黑体" w:eastAsia="黑体" w:cs="仿宋_GB2312"/>
                <w:b w:val="0"/>
                <w:bCs w:val="0"/>
                <w:kern w:val="0"/>
                <w:sz w:val="22"/>
                <w:szCs w:val="24"/>
              </w:rPr>
              <w:t>实施该课程建</w:t>
            </w:r>
            <w:r>
              <w:rPr>
                <w:rFonts w:hint="eastAsia" w:ascii="黑体" w:hAnsi="黑体" w:eastAsia="黑体" w:cs="仿宋_GB2312"/>
                <w:kern w:val="0"/>
                <w:sz w:val="22"/>
                <w:szCs w:val="24"/>
              </w:rPr>
              <w:t>设、开展课程教学改革、组织教学研讨、获得教学奖励等方面的情况。300字以内。若无教学团队，可填无）</w:t>
            </w: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  <w:shd w:val="pct10" w:color="auto" w:fill="FFFFFF"/>
        </w:rPr>
      </w:pPr>
      <w:r>
        <w:rPr>
          <w:rFonts w:hint="eastAsia" w:ascii="黑体" w:hAnsi="黑体" w:eastAsia="黑体"/>
          <w:color w:val="FF0000"/>
          <w:sz w:val="22"/>
          <w:szCs w:val="24"/>
        </w:rPr>
        <w:t>备注：根据目前省部级申报规则，北京高校优质本科课程仅允许课程负责人申报；国家级一流本科课程除课程负责人外，至多允许填报</w:t>
      </w:r>
      <w:r>
        <w:rPr>
          <w:rFonts w:hint="eastAsia" w:ascii="黑体" w:hAnsi="黑体" w:eastAsia="黑体"/>
          <w:b/>
          <w:bCs/>
          <w:color w:val="FF0000"/>
          <w:sz w:val="22"/>
          <w:szCs w:val="24"/>
        </w:rPr>
        <w:t>4位</w:t>
      </w:r>
      <w:r>
        <w:rPr>
          <w:rFonts w:hint="eastAsia" w:ascii="黑体" w:hAnsi="黑体" w:eastAsia="黑体"/>
          <w:color w:val="FF0000"/>
          <w:sz w:val="22"/>
          <w:szCs w:val="24"/>
        </w:rPr>
        <w:t>主要团队成员，特告知。</w:t>
      </w:r>
    </w:p>
    <w:p>
      <w:pPr>
        <w:spacing w:before="156" w:beforeLines="50" w:after="156" w:afterLines="50"/>
        <w:rPr>
          <w:rFonts w:ascii="黑体" w:hAnsi="黑体" w:eastAsia="黑体"/>
          <w:color w:val="000000" w:themeColor="text1"/>
          <w:sz w:val="24"/>
          <w:szCs w:val="24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:shd w:val="pct10" w:color="auto" w:fill="FFFFFF"/>
          <w14:textFill>
            <w14:solidFill>
              <w14:schemeClr w14:val="tx1"/>
            </w14:solidFill>
          </w14:textFill>
        </w:rPr>
        <w:t>三、课程目标（300字以内）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阐述</w:t>
            </w:r>
            <w:r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课程在知识传授、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能力培养</w:t>
            </w:r>
            <w:r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、价值观塑造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层面</w:t>
            </w:r>
            <w:r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的课程教学目标，表明课程教学目标对学校人才培养定位与专业培养目标的支撑作用。</w:t>
            </w:r>
          </w:p>
          <w:p>
            <w:pPr>
              <w:spacing w:line="340" w:lineRule="atLeas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黑体" w:hAnsi="黑体" w:eastAsia="黑体" w:cs="仿宋_GB2312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2"/>
        </w:numPr>
        <w:spacing w:before="156" w:beforeLines="50" w:after="156" w:afterLines="50"/>
        <w:ind w:left="482" w:hanging="482" w:firstLineChars="0"/>
        <w:rPr>
          <w:rFonts w:ascii="黑体" w:hAnsi="黑体" w:eastAsia="黑体"/>
          <w:color w:val="000000" w:themeColor="text1"/>
          <w:sz w:val="24"/>
          <w:szCs w:val="24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:shd w:val="pct10" w:color="auto" w:fill="FFFFFF"/>
          <w14:textFill>
            <w14:solidFill>
              <w14:schemeClr w14:val="tx1"/>
            </w14:solidFill>
          </w14:textFill>
        </w:rPr>
        <w:t>课程建设与应用情况（800字以内）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描述本课程的建设发展历程，已有的建设基础、教学特色、建设成效及应用情况。</w:t>
            </w:r>
          </w:p>
          <w:p>
            <w:pPr>
              <w:spacing w:line="340" w:lineRule="atLeast"/>
              <w:rPr>
                <w:rFonts w:ascii="黑体" w:hAnsi="黑体" w:eastAsia="黑体" w:cs="仿宋_GB2312"/>
                <w:color w:val="FF0000"/>
                <w:kern w:val="0"/>
                <w:sz w:val="22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color w:val="FF0000"/>
                <w:kern w:val="0"/>
                <w:sz w:val="22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color w:val="FF0000"/>
                <w:kern w:val="0"/>
                <w:sz w:val="22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color w:val="FF0000"/>
                <w:kern w:val="0"/>
                <w:sz w:val="22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黑体" w:hAnsi="黑体" w:eastAsia="黑体" w:cs="仿宋_GB2312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2"/>
        </w:numPr>
        <w:spacing w:before="156" w:beforeLines="50" w:after="156" w:afterLines="50"/>
        <w:ind w:left="482" w:hanging="482" w:firstLineChars="0"/>
        <w:rPr>
          <w:rFonts w:ascii="黑体" w:hAnsi="黑体" w:eastAsia="黑体"/>
          <w:color w:val="000000" w:themeColor="text1"/>
          <w:sz w:val="24"/>
          <w:szCs w:val="24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:shd w:val="pct10" w:color="auto" w:fill="FFFFFF"/>
          <w14:textFill>
            <w14:solidFill>
              <w14:schemeClr w14:val="tx1"/>
            </w14:solidFill>
          </w14:textFill>
        </w:rPr>
        <w:t>课程建设计划（</w:t>
      </w:r>
      <w:r>
        <w:rPr>
          <w:rFonts w:ascii="黑体" w:hAnsi="黑体" w:eastAsia="黑体"/>
          <w:color w:val="000000" w:themeColor="text1"/>
          <w:sz w:val="24"/>
          <w:szCs w:val="24"/>
          <w:shd w:val="pct10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/>
          <w:color w:val="000000" w:themeColor="text1"/>
          <w:sz w:val="24"/>
          <w:szCs w:val="24"/>
          <w:shd w:val="pct10" w:color="auto" w:fill="FFFFFF"/>
          <w14:textFill>
            <w14:solidFill>
              <w14:schemeClr w14:val="tx1"/>
            </w14:solidFill>
          </w14:textFill>
        </w:rPr>
        <w:t>5</w:t>
      </w:r>
      <w:r>
        <w:rPr>
          <w:rFonts w:ascii="黑体" w:hAnsi="黑体" w:eastAsia="黑体"/>
          <w:color w:val="000000" w:themeColor="text1"/>
          <w:sz w:val="24"/>
          <w:szCs w:val="24"/>
          <w:shd w:val="pct10" w:color="auto" w:fill="FFFFFF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黑体" w:hAnsi="黑体" w:eastAsia="黑体"/>
          <w:color w:val="000000" w:themeColor="text1"/>
          <w:sz w:val="24"/>
          <w:szCs w:val="24"/>
          <w:shd w:val="pct10" w:color="auto" w:fill="FFFFFF"/>
          <w14:textFill>
            <w14:solidFill>
              <w14:schemeClr w14:val="tx1"/>
            </w14:solidFill>
          </w14:textFill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8"/>
              <w:numPr>
                <w:ilvl w:val="0"/>
                <w:numId w:val="0"/>
              </w:numPr>
              <w:spacing w:line="340" w:lineRule="atLeast"/>
              <w:ind w:leftChars="0"/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课程需要进一步解决的重点问题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；（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解决问题的具体改革举措，重点参照《中国农业大学一流本科课程建设项目实施任务指南》，阐明提高课程“高阶性、创新性和挑战度”的方式方法。改革方案能落地、有创新、可推广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；（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课程建设目标与预期成效。</w:t>
            </w:r>
          </w:p>
          <w:p>
            <w:pPr>
              <w:pStyle w:val="8"/>
              <w:widowControl w:val="0"/>
              <w:numPr>
                <w:ilvl w:val="0"/>
                <w:numId w:val="0"/>
              </w:numPr>
              <w:spacing w:line="340" w:lineRule="atLeast"/>
              <w:jc w:val="both"/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widowControl w:val="0"/>
              <w:numPr>
                <w:ilvl w:val="0"/>
                <w:numId w:val="0"/>
              </w:numPr>
              <w:spacing w:line="340" w:lineRule="atLeast"/>
              <w:jc w:val="both"/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widowControl w:val="0"/>
              <w:numPr>
                <w:ilvl w:val="0"/>
                <w:numId w:val="0"/>
              </w:numPr>
              <w:spacing w:line="340" w:lineRule="atLeast"/>
              <w:jc w:val="both"/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widowControl w:val="0"/>
              <w:numPr>
                <w:ilvl w:val="0"/>
                <w:numId w:val="0"/>
              </w:numPr>
              <w:spacing w:line="340" w:lineRule="atLeast"/>
              <w:jc w:val="both"/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widowControl w:val="0"/>
              <w:numPr>
                <w:ilvl w:val="0"/>
                <w:numId w:val="0"/>
              </w:numPr>
              <w:spacing w:line="340" w:lineRule="atLeast"/>
              <w:jc w:val="both"/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widowControl w:val="0"/>
              <w:numPr>
                <w:ilvl w:val="0"/>
                <w:numId w:val="0"/>
              </w:numPr>
              <w:spacing w:line="340" w:lineRule="atLeast"/>
              <w:jc w:val="both"/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widowControl w:val="0"/>
              <w:numPr>
                <w:ilvl w:val="0"/>
                <w:numId w:val="0"/>
              </w:numPr>
              <w:spacing w:line="340" w:lineRule="atLeast"/>
              <w:jc w:val="both"/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黑体" w:hAnsi="黑体" w:eastAsia="黑体"/>
                <w:color w:val="FF0000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黑体" w:hAnsi="黑体" w:eastAsia="黑体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/>
        <w:ind w:left="482" w:hanging="482"/>
        <w:rPr>
          <w:rFonts w:ascii="黑体" w:hAnsi="黑体" w:eastAsia="黑体"/>
          <w:sz w:val="24"/>
          <w:szCs w:val="24"/>
          <w:shd w:val="pct10" w:color="auto" w:fill="FFFFFF"/>
        </w:rPr>
      </w:pPr>
      <w:r>
        <w:rPr>
          <w:rFonts w:hint="eastAsia" w:ascii="黑体" w:hAnsi="黑体" w:eastAsia="黑体"/>
          <w:sz w:val="24"/>
          <w:szCs w:val="24"/>
          <w:shd w:val="pct10" w:color="auto" w:fill="FFFFFF"/>
          <w:lang w:val="en-US" w:eastAsia="zh-CN"/>
        </w:rPr>
        <w:t>项目主持人</w:t>
      </w:r>
      <w:r>
        <w:rPr>
          <w:rFonts w:hint="eastAsia" w:ascii="黑体" w:hAnsi="黑体" w:eastAsia="黑体"/>
          <w:sz w:val="24"/>
          <w:szCs w:val="24"/>
          <w:shd w:val="pct10" w:color="auto" w:fill="FFFFFF"/>
        </w:rPr>
        <w:t>诚信承诺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highlight w:val="none"/>
                <w:lang w:val="en-US" w:eastAsia="zh-CN"/>
              </w:rPr>
              <w:t>项目主持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  <w:highlight w:val="none"/>
              </w:rPr>
              <w:t>人（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/>
        <w:ind w:left="482" w:hanging="482"/>
        <w:rPr>
          <w:rFonts w:ascii="黑体" w:hAnsi="黑体" w:eastAsia="黑体"/>
          <w:color w:val="000000" w:themeColor="text1"/>
          <w:sz w:val="24"/>
          <w:szCs w:val="24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:shd w:val="pct10" w:color="auto" w:fill="FFFFFF"/>
          <w14:textFill>
            <w14:solidFill>
              <w14:schemeClr w14:val="tx1"/>
            </w14:solidFill>
          </w14:textFill>
        </w:rPr>
        <w:t>基层教学组织负责人推荐意见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8"/>
              <w:spacing w:line="340" w:lineRule="atLeast"/>
              <w:ind w:firstLine="0" w:firstLineChars="0"/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_GB2312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基层教学组织应结合课程体系的整体建设，把关课程申报内容的真实性、科学性与必要性。做好课程建设过程中的指导与监督，建设成效的示范与推广。</w:t>
            </w:r>
          </w:p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pStyle w:val="8"/>
              <w:spacing w:line="400" w:lineRule="atLeast"/>
              <w:ind w:right="2520" w:rightChars="1200" w:firstLine="0" w:firstLineChars="0"/>
              <w:jc w:val="right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8"/>
              <w:spacing w:line="400" w:lineRule="atLeast"/>
              <w:ind w:right="2520" w:rightChars="1200" w:firstLine="0" w:firstLineChars="0"/>
              <w:jc w:val="right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pStyle w:val="8"/>
              <w:spacing w:line="340" w:lineRule="atLeast"/>
              <w:ind w:firstLine="0" w:firstLineChars="0"/>
              <w:jc w:val="center"/>
              <w:rPr>
                <w:rFonts w:ascii="黑体" w:hAnsi="黑体" w:eastAsia="黑体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/>
        <w:ind w:left="482" w:hanging="482"/>
        <w:rPr>
          <w:rFonts w:ascii="黑体" w:hAnsi="黑体" w:eastAsia="黑体"/>
          <w:sz w:val="24"/>
          <w:szCs w:val="24"/>
          <w:shd w:val="pct10" w:color="auto" w:fill="FFFFFF"/>
        </w:rPr>
      </w:pPr>
      <w:r>
        <w:rPr>
          <w:rFonts w:hint="eastAsia" w:ascii="黑体" w:hAnsi="黑体" w:eastAsia="黑体"/>
          <w:sz w:val="24"/>
          <w:szCs w:val="24"/>
          <w:shd w:val="pct10" w:color="auto" w:fill="FFFFFF"/>
        </w:rPr>
        <w:t>学院推荐意见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after="313" w:afterLines="100" w:line="400" w:lineRule="atLeast"/>
              <w:jc w:val="center"/>
              <w:textAlignment w:val="auto"/>
              <w:rPr>
                <w:rFonts w:ascii="黑体" w:hAnsi="黑体" w:eastAsia="黑体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after="313" w:afterLines="100" w:line="400" w:lineRule="atLeast"/>
              <w:jc w:val="center"/>
              <w:textAlignment w:val="auto"/>
              <w:rPr>
                <w:rFonts w:ascii="黑体" w:hAnsi="黑体" w:eastAsia="黑体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学院应经过院内评审，评议结果公示无异议后，择优向学校推荐。</w:t>
            </w:r>
          </w:p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pStyle w:val="8"/>
              <w:spacing w:line="400" w:lineRule="atLeast"/>
              <w:ind w:right="2520" w:rightChars="1200" w:firstLine="0" w:firstLineChars="0"/>
              <w:jc w:val="righ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学院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公章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）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：</w:t>
            </w:r>
          </w:p>
          <w:p>
            <w:pPr>
              <w:pStyle w:val="8"/>
              <w:spacing w:line="400" w:lineRule="atLeast"/>
              <w:ind w:right="2520" w:rightChars="1200" w:firstLine="0" w:firstLineChars="0"/>
              <w:jc w:val="righ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年   月   日</w:t>
            </w:r>
          </w:p>
          <w:p>
            <w:pPr>
              <w:pStyle w:val="8"/>
              <w:spacing w:line="340" w:lineRule="atLeast"/>
              <w:ind w:firstLine="0" w:firstLineChars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after="156" w:afterLines="50"/>
        <w:ind w:leftChars="0"/>
        <w:rPr>
          <w:rFonts w:ascii="黑体" w:hAnsi="黑体" w:eastAsia="黑体"/>
          <w:sz w:val="24"/>
          <w:szCs w:val="24"/>
          <w:shd w:val="pct10" w:color="auto" w:fill="FFFFFF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AD73FC"/>
    <w:multiLevelType w:val="multilevel"/>
    <w:tmpl w:val="05AD73FC"/>
    <w:lvl w:ilvl="0" w:tentative="0">
      <w:start w:val="4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YjZmYzI4YzgyN2QzYmNlNGYwNTAwMGRjNzI3YmIifQ=="/>
  </w:docVars>
  <w:rsids>
    <w:rsidRoot w:val="00014CF1"/>
    <w:rsid w:val="00014CF1"/>
    <w:rsid w:val="00052B1E"/>
    <w:rsid w:val="000553C2"/>
    <w:rsid w:val="0010674B"/>
    <w:rsid w:val="00113CE5"/>
    <w:rsid w:val="00131B98"/>
    <w:rsid w:val="00152711"/>
    <w:rsid w:val="001B4D3F"/>
    <w:rsid w:val="0024359E"/>
    <w:rsid w:val="002A6870"/>
    <w:rsid w:val="003364AD"/>
    <w:rsid w:val="00370395"/>
    <w:rsid w:val="003711C2"/>
    <w:rsid w:val="003914E5"/>
    <w:rsid w:val="003C487A"/>
    <w:rsid w:val="003C7D23"/>
    <w:rsid w:val="003D4124"/>
    <w:rsid w:val="00417FA4"/>
    <w:rsid w:val="00473200"/>
    <w:rsid w:val="00475216"/>
    <w:rsid w:val="004808E9"/>
    <w:rsid w:val="00570FE6"/>
    <w:rsid w:val="005D2749"/>
    <w:rsid w:val="005D4DEB"/>
    <w:rsid w:val="005F25F6"/>
    <w:rsid w:val="00644B10"/>
    <w:rsid w:val="006D6F82"/>
    <w:rsid w:val="00763F98"/>
    <w:rsid w:val="007A76A6"/>
    <w:rsid w:val="00840703"/>
    <w:rsid w:val="008778E7"/>
    <w:rsid w:val="0092376A"/>
    <w:rsid w:val="00A7114C"/>
    <w:rsid w:val="00AA78CF"/>
    <w:rsid w:val="00B67C91"/>
    <w:rsid w:val="00BA4C34"/>
    <w:rsid w:val="00D1461C"/>
    <w:rsid w:val="00D1544A"/>
    <w:rsid w:val="00DB34FC"/>
    <w:rsid w:val="00E13418"/>
    <w:rsid w:val="00E24925"/>
    <w:rsid w:val="00E51EEC"/>
    <w:rsid w:val="00E67D09"/>
    <w:rsid w:val="00E84991"/>
    <w:rsid w:val="00F14757"/>
    <w:rsid w:val="00F4501E"/>
    <w:rsid w:val="00FF6C7C"/>
    <w:rsid w:val="014B08FF"/>
    <w:rsid w:val="065E2E82"/>
    <w:rsid w:val="0BD55995"/>
    <w:rsid w:val="0C851169"/>
    <w:rsid w:val="13D07C8B"/>
    <w:rsid w:val="180A74EF"/>
    <w:rsid w:val="1AD35795"/>
    <w:rsid w:val="1D9B7EFA"/>
    <w:rsid w:val="24BD7722"/>
    <w:rsid w:val="2ADF4C38"/>
    <w:rsid w:val="326765A8"/>
    <w:rsid w:val="349E15BD"/>
    <w:rsid w:val="36F269F2"/>
    <w:rsid w:val="37686F29"/>
    <w:rsid w:val="3A1F34BD"/>
    <w:rsid w:val="3CF278A5"/>
    <w:rsid w:val="49D429E5"/>
    <w:rsid w:val="52497B10"/>
    <w:rsid w:val="55191759"/>
    <w:rsid w:val="55271637"/>
    <w:rsid w:val="55346855"/>
    <w:rsid w:val="573C7C43"/>
    <w:rsid w:val="58C3061C"/>
    <w:rsid w:val="5D690410"/>
    <w:rsid w:val="63EF3841"/>
    <w:rsid w:val="6A002D52"/>
    <w:rsid w:val="6B184FCF"/>
    <w:rsid w:val="6DCC452C"/>
    <w:rsid w:val="76A32D29"/>
    <w:rsid w:val="76C375E1"/>
    <w:rsid w:val="7A51094C"/>
    <w:rsid w:val="7AB46E9F"/>
    <w:rsid w:val="7B767318"/>
    <w:rsid w:val="7E4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1625</Words>
  <Characters>1675</Characters>
  <Lines>14</Lines>
  <Paragraphs>3</Paragraphs>
  <TotalTime>4</TotalTime>
  <ScaleCrop>false</ScaleCrop>
  <LinksUpToDate>false</LinksUpToDate>
  <CharactersWithSpaces>1833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2022-04-27T02:29:00Z</dcterms:created>
  <dc:creator>banbi</dc:creator>
  <cp:lastModifiedBy>PY</cp:lastModifiedBy>
  <dcterms:modified xsi:type="dcterms:W3CDTF">2022-05-08T11:44:26Z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2907B11F2A4A49EBB0A70CE90A362C96</vt:lpwstr>
  </property>
  <property fmtid="{D5CDD505-2E9C-101B-9397-08002B2CF9AE}" pid="4" name="commondata">
    <vt:lpwstr>eyJoZGlkIjoiOGI2ZDMyNjI3ZjUzODkwZGQ4Yzk2MTgxZDZiZDEwMmYifQ==</vt:lpwstr>
  </property>
</Properties>
</file>